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顾一丹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20230504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头上的头箍珠珠掉下来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与家长联系，不要给幼儿带头箍，特别是很多装饰的头箍。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20230510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孩子带金器来幼儿园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提醒家长来园要检查孩子的口袋。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2023516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20230523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：孩子在老师没有说放学的时候冲到门口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提醒孩子要仔细听好老师的口令，听到自己名字后才可以走。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20230530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孩子穿有鞋带的鞋子，鞋带容易散，有安全隐患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1.尽量不穿有鞋带的鞋子；2.把鞋带系系紧，防止脱落。</w:t>
            </w:r>
            <w:bookmarkStart w:id="0" w:name="_GoBack"/>
            <w:bookmarkEnd w:id="0"/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26305CDB"/>
    <w:rsid w:val="2AE96220"/>
    <w:rsid w:val="3D384E08"/>
    <w:rsid w:val="4DCF526F"/>
    <w:rsid w:val="5B181566"/>
    <w:rsid w:val="66D423C5"/>
    <w:rsid w:val="683B4874"/>
    <w:rsid w:val="699335A8"/>
    <w:rsid w:val="6E653159"/>
    <w:rsid w:val="6E9E792C"/>
    <w:rsid w:val="70605238"/>
    <w:rsid w:val="7F5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2051</Words>
  <Characters>2127</Characters>
  <Lines>7</Lines>
  <Paragraphs>1</Paragraphs>
  <TotalTime>3</TotalTime>
  <ScaleCrop>false</ScaleCrop>
  <LinksUpToDate>false</LinksUpToDate>
  <CharactersWithSpaces>2907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张巧逢</cp:lastModifiedBy>
  <cp:lastPrinted>2019-12-23T10:42:00Z</cp:lastPrinted>
  <dcterms:modified xsi:type="dcterms:W3CDTF">2023-05-04T05:44:50Z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66AD1EB8930F4F1A89155B7611A701EB</vt:lpwstr>
  </property>
</Properties>
</file>